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08DC" w14:textId="77777777" w:rsidR="003D13D6" w:rsidRDefault="003D13D6" w:rsidP="003D13D6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IGÉNYFELMÉRŐ ADATLAP GFB-kötéshez </w:t>
      </w:r>
    </w:p>
    <w:p w14:paraId="5E08B6B0" w14:textId="77777777" w:rsidR="003D13D6" w:rsidRDefault="003D13D6" w:rsidP="003D13D6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Cégeknek</w:t>
      </w:r>
    </w:p>
    <w:p w14:paraId="0F5564D1" w14:textId="77777777" w:rsidR="003D13D6" w:rsidRDefault="003D13D6" w:rsidP="003D13D6">
      <w:pPr>
        <w:rPr>
          <w:rFonts w:ascii="Garamond" w:hAnsi="Garamond"/>
          <w:color w:val="000000"/>
        </w:rPr>
      </w:pPr>
    </w:p>
    <w:p w14:paraId="5A096876" w14:textId="77777777" w:rsidR="003D13D6" w:rsidRDefault="003D13D6" w:rsidP="003D13D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Cégnév:…</w:t>
      </w:r>
      <w:proofErr w:type="gramEnd"/>
      <w:r>
        <w:rPr>
          <w:rFonts w:ascii="Garamond" w:hAnsi="Garamond"/>
        </w:rPr>
        <w:t>…………………………………………………………… ……………..………………</w:t>
      </w:r>
    </w:p>
    <w:p w14:paraId="35F95C19" w14:textId="77777777" w:rsidR="003D13D6" w:rsidRDefault="003D13D6" w:rsidP="003D13D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Cím:…</w:t>
      </w:r>
      <w:proofErr w:type="gramEnd"/>
      <w:r>
        <w:rPr>
          <w:rFonts w:ascii="Garamond" w:hAnsi="Garamond"/>
        </w:rPr>
        <w:t>………………………………………………………………………………………………</w:t>
      </w:r>
    </w:p>
    <w:p w14:paraId="3A4EEDC5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Levelezési </w:t>
      </w:r>
      <w:proofErr w:type="gramStart"/>
      <w:r>
        <w:rPr>
          <w:rFonts w:ascii="Garamond" w:hAnsi="Garamond"/>
        </w:rPr>
        <w:t>cím:…</w:t>
      </w:r>
      <w:proofErr w:type="gramEnd"/>
      <w:r>
        <w:rPr>
          <w:rFonts w:ascii="Garamond" w:hAnsi="Garamond"/>
        </w:rPr>
        <w:t>…………………………………………………………………………………….</w:t>
      </w:r>
    </w:p>
    <w:p w14:paraId="01046B5F" w14:textId="77777777" w:rsidR="003D13D6" w:rsidRDefault="003D13D6" w:rsidP="003D13D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Telefonszám:…</w:t>
      </w:r>
      <w:proofErr w:type="gramEnd"/>
      <w:r>
        <w:rPr>
          <w:rFonts w:ascii="Garamond" w:hAnsi="Garamond"/>
        </w:rPr>
        <w:t>………………………………………………………………………………………</w:t>
      </w:r>
    </w:p>
    <w:p w14:paraId="2197D5F5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E-mail </w:t>
      </w:r>
      <w:proofErr w:type="gramStart"/>
      <w:r>
        <w:rPr>
          <w:rFonts w:ascii="Garamond" w:hAnsi="Garamond"/>
        </w:rPr>
        <w:t>cím:…</w:t>
      </w:r>
      <w:proofErr w:type="gramEnd"/>
      <w:r>
        <w:rPr>
          <w:rFonts w:ascii="Garamond" w:hAnsi="Garamond"/>
        </w:rPr>
        <w:t>…………………………………………………………………………………………</w:t>
      </w:r>
    </w:p>
    <w:p w14:paraId="58F7E58E" w14:textId="77777777" w:rsidR="003D13D6" w:rsidRDefault="003D13D6" w:rsidP="003D13D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Adószám:…</w:t>
      </w:r>
      <w:proofErr w:type="gramEnd"/>
      <w:r>
        <w:rPr>
          <w:rFonts w:ascii="Garamond" w:hAnsi="Garamond"/>
        </w:rPr>
        <w:t>…………………………………………………………………………………………..</w:t>
      </w:r>
    </w:p>
    <w:p w14:paraId="392E5DDA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TEÁOR </w:t>
      </w:r>
      <w:proofErr w:type="gramStart"/>
      <w:r>
        <w:rPr>
          <w:rFonts w:ascii="Garamond" w:hAnsi="Garamond"/>
        </w:rPr>
        <w:t>kód:…</w:t>
      </w:r>
      <w:proofErr w:type="gramEnd"/>
      <w:r>
        <w:rPr>
          <w:rFonts w:ascii="Garamond" w:hAnsi="Garamond"/>
        </w:rPr>
        <w:t>……………………………………………………………………………………….</w:t>
      </w:r>
    </w:p>
    <w:p w14:paraId="42D34D83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Bankszámlaszám: ………………………………………………………………………………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3F5161D9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Egyéni vállalkozó esetén kérem a születési dátum: 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év ……………hó………….nap</w:t>
      </w:r>
    </w:p>
    <w:p w14:paraId="302391B5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Jogosítvány keltét: 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év ……………hó………….nap</w:t>
      </w:r>
    </w:p>
    <w:p w14:paraId="5F99985B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Legfiatalabb gyermek születési dátumát: 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év ……………hó………….nap</w:t>
      </w:r>
    </w:p>
    <w:p w14:paraId="2276BF77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Hány darab jármű van a magánszemély/ vállalkozás nevén és azok hol vannak biztosítva? </w:t>
      </w:r>
    </w:p>
    <w:p w14:paraId="409BFAFE" w14:textId="77777777" w:rsidR="003D13D6" w:rsidRDefault="003D13D6" w:rsidP="003D13D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Aegon:…</w:t>
      </w:r>
      <w:proofErr w:type="gramEnd"/>
      <w:r>
        <w:rPr>
          <w:rFonts w:ascii="Garamond" w:hAnsi="Garamond"/>
        </w:rPr>
        <w:t xml:space="preserve">……….. </w:t>
      </w:r>
      <w:proofErr w:type="gramStart"/>
      <w:r>
        <w:rPr>
          <w:rFonts w:ascii="Garamond" w:hAnsi="Garamond"/>
        </w:rPr>
        <w:t>Allianz:…</w:t>
      </w:r>
      <w:proofErr w:type="gramEnd"/>
      <w:r>
        <w:rPr>
          <w:rFonts w:ascii="Garamond" w:hAnsi="Garamond"/>
        </w:rPr>
        <w:t xml:space="preserve">………. </w:t>
      </w:r>
      <w:proofErr w:type="gramStart"/>
      <w:r>
        <w:rPr>
          <w:rFonts w:ascii="Garamond" w:hAnsi="Garamond"/>
        </w:rPr>
        <w:t>Generali:…</w:t>
      </w:r>
      <w:proofErr w:type="gramEnd"/>
      <w:r>
        <w:rPr>
          <w:rFonts w:ascii="Garamond" w:hAnsi="Garamond"/>
        </w:rPr>
        <w:t xml:space="preserve">………  </w:t>
      </w:r>
      <w:proofErr w:type="spellStart"/>
      <w:proofErr w:type="gramStart"/>
      <w:r>
        <w:rPr>
          <w:rFonts w:ascii="Garamond" w:hAnsi="Garamond"/>
        </w:rPr>
        <w:t>Genertel</w:t>
      </w:r>
      <w:proofErr w:type="spellEnd"/>
      <w:r>
        <w:rPr>
          <w:rFonts w:ascii="Garamond" w:hAnsi="Garamond"/>
        </w:rPr>
        <w:t>:…</w:t>
      </w:r>
      <w:proofErr w:type="gramEnd"/>
      <w:r>
        <w:rPr>
          <w:rFonts w:ascii="Garamond" w:hAnsi="Garamond"/>
        </w:rPr>
        <w:t xml:space="preserve">..……. </w:t>
      </w:r>
      <w:proofErr w:type="gramStart"/>
      <w:r>
        <w:rPr>
          <w:rFonts w:ascii="Garamond" w:hAnsi="Garamond"/>
        </w:rPr>
        <w:t>Groupama:…</w:t>
      </w:r>
      <w:proofErr w:type="gramEnd"/>
      <w:r>
        <w:rPr>
          <w:rFonts w:ascii="Garamond" w:hAnsi="Garamond"/>
        </w:rPr>
        <w:t>…..………</w:t>
      </w:r>
    </w:p>
    <w:p w14:paraId="3AF8B60B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K&amp;</w:t>
      </w:r>
      <w:proofErr w:type="gramStart"/>
      <w:r>
        <w:rPr>
          <w:rFonts w:ascii="Garamond" w:hAnsi="Garamond"/>
        </w:rPr>
        <w:t>H: ….</w:t>
      </w:r>
      <w:proofErr w:type="gramEnd"/>
      <w:r>
        <w:rPr>
          <w:rFonts w:ascii="Garamond" w:hAnsi="Garamond"/>
        </w:rPr>
        <w:t xml:space="preserve">.…… Köbe: ………. </w:t>
      </w:r>
      <w:proofErr w:type="spellStart"/>
      <w:r>
        <w:rPr>
          <w:rFonts w:ascii="Garamond" w:hAnsi="Garamond"/>
        </w:rPr>
        <w:t>Signal</w:t>
      </w:r>
      <w:proofErr w:type="spellEnd"/>
      <w:r>
        <w:rPr>
          <w:rFonts w:ascii="Garamond" w:hAnsi="Garamond"/>
        </w:rPr>
        <w:t xml:space="preserve">: ……....... Union: ……… </w:t>
      </w:r>
      <w:proofErr w:type="spellStart"/>
      <w:r>
        <w:rPr>
          <w:rFonts w:ascii="Garamond" w:hAnsi="Garamond"/>
        </w:rPr>
        <w:t>Uniqa</w:t>
      </w:r>
      <w:proofErr w:type="spellEnd"/>
      <w:r>
        <w:rPr>
          <w:rFonts w:ascii="Garamond" w:hAnsi="Garamond"/>
        </w:rPr>
        <w:t>: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… </w:t>
      </w:r>
      <w:proofErr w:type="spellStart"/>
      <w:r>
        <w:rPr>
          <w:rFonts w:ascii="Garamond" w:hAnsi="Garamond"/>
        </w:rPr>
        <w:t>Waberer</w:t>
      </w:r>
      <w:proofErr w:type="spellEnd"/>
      <w:r>
        <w:rPr>
          <w:rFonts w:ascii="Garamond" w:hAnsi="Garamond"/>
        </w:rPr>
        <w:t>: …………</w:t>
      </w:r>
    </w:p>
    <w:p w14:paraId="726CA0AE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Járművezetők </w:t>
      </w:r>
      <w:proofErr w:type="gramStart"/>
      <w:r>
        <w:rPr>
          <w:rFonts w:ascii="Garamond" w:hAnsi="Garamond"/>
        </w:rPr>
        <w:t>száma:...................................</w:t>
      </w:r>
      <w:proofErr w:type="gramEnd"/>
    </w:p>
    <w:p w14:paraId="4C5D2780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26 év alatti vezető születési dátuma: 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év ……………hó………….nap</w:t>
      </w:r>
    </w:p>
    <w:p w14:paraId="2CC12FBE" w14:textId="77777777" w:rsidR="003D13D6" w:rsidRDefault="003D13D6" w:rsidP="003D13D6">
      <w:pPr>
        <w:rPr>
          <w:rFonts w:ascii="Garamond" w:hAnsi="Garamond"/>
          <w:b/>
          <w:bCs/>
        </w:rPr>
      </w:pPr>
      <w:bookmarkStart w:id="0" w:name="_Hlk74145412"/>
      <w:r>
        <w:rPr>
          <w:rFonts w:ascii="Garamond" w:hAnsi="Garamond"/>
        </w:rPr>
        <w:t xml:space="preserve">Felhasználás jellege (Helyes választ húzza alá)? Nemzetközi </w:t>
      </w:r>
      <w:r>
        <w:rPr>
          <w:rFonts w:ascii="Garamond" w:hAnsi="Garamond"/>
          <w:b/>
          <w:bCs/>
        </w:rPr>
        <w:t>igen/nem</w:t>
      </w:r>
      <w:r>
        <w:rPr>
          <w:rFonts w:ascii="Garamond" w:hAnsi="Garamond"/>
        </w:rPr>
        <w:t xml:space="preserve"> Belföldes </w:t>
      </w:r>
      <w:r>
        <w:rPr>
          <w:rFonts w:ascii="Garamond" w:hAnsi="Garamond"/>
          <w:b/>
          <w:bCs/>
        </w:rPr>
        <w:t>Igen/Nem</w:t>
      </w:r>
    </w:p>
    <w:bookmarkEnd w:id="0"/>
    <w:p w14:paraId="0A51687D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Nemzetközi üzemeltetés esetén a jármű kizárólag az EU területén belül közlekedik? </w:t>
      </w:r>
      <w:r>
        <w:rPr>
          <w:rFonts w:ascii="Garamond" w:hAnsi="Garamond"/>
          <w:b/>
          <w:bCs/>
        </w:rPr>
        <w:t>Igen/Nem</w:t>
      </w:r>
    </w:p>
    <w:p w14:paraId="70223C6E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Elmúlt 5 évben volt-e káresemény, db/év: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2A90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Új gépjármű esetén, </w:t>
      </w:r>
    </w:p>
    <w:p w14:paraId="65EED803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2 éven belül érdekmúlással megszűnt előzmény szerződés </w:t>
      </w:r>
      <w:proofErr w:type="spellStart"/>
      <w:r>
        <w:rPr>
          <w:rFonts w:ascii="Garamond" w:hAnsi="Garamond"/>
        </w:rPr>
        <w:t>bonus</w:t>
      </w:r>
      <w:proofErr w:type="spellEnd"/>
      <w:r>
        <w:rPr>
          <w:rFonts w:ascii="Garamond" w:hAnsi="Garamond"/>
        </w:rPr>
        <w:t xml:space="preserve"> fokozat: …………………</w:t>
      </w:r>
    </w:p>
    <w:p w14:paraId="16E1D51E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Biztosító neve: …………………………………………….</w:t>
      </w:r>
    </w:p>
    <w:p w14:paraId="70B99432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Szerződés száma: ………………………………………….</w:t>
      </w:r>
    </w:p>
    <w:p w14:paraId="1A773A20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Volt-e kárkifizetés a megszűnés évében?...................................</w:t>
      </w:r>
    </w:p>
    <w:p w14:paraId="6AFDB01E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Évfordulós felmondással megszűnt előzmény szerződés:</w:t>
      </w:r>
    </w:p>
    <w:p w14:paraId="215A6E94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Biztosító neve: ……………………………………………… </w:t>
      </w:r>
    </w:p>
    <w:p w14:paraId="2550EB06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Szerződésszáma: …………………………………………….</w:t>
      </w:r>
    </w:p>
    <w:p w14:paraId="2C55150E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Évfordulótól várható </w:t>
      </w:r>
      <w:proofErr w:type="spellStart"/>
      <w:r>
        <w:rPr>
          <w:rFonts w:ascii="Garamond" w:hAnsi="Garamond"/>
        </w:rPr>
        <w:t>bonus</w:t>
      </w:r>
      <w:proofErr w:type="spellEnd"/>
      <w:r>
        <w:rPr>
          <w:rFonts w:ascii="Garamond" w:hAnsi="Garamond"/>
        </w:rPr>
        <w:t xml:space="preserve"> fokozat: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571585B0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Éves futásteljesítmény: ……………………………… km/év</w:t>
      </w:r>
    </w:p>
    <w:p w14:paraId="6FB69557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Km-óra állása: ……………………………………………….</w:t>
      </w:r>
    </w:p>
    <w:p w14:paraId="4A8C13BB" w14:textId="77777777" w:rsidR="003D13D6" w:rsidRDefault="003D13D6" w:rsidP="003D13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Kérjük, hogy a lenti kérdéseknél húzza alá azt, ami Önökre vonatkozik!</w:t>
      </w:r>
    </w:p>
    <w:p w14:paraId="7ADDC0C6" w14:textId="77777777" w:rsidR="003D13D6" w:rsidRDefault="003D13D6" w:rsidP="003D13D6">
      <w:p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Előzmény pótdíj?</w:t>
      </w:r>
    </w:p>
    <w:p w14:paraId="283975F3" w14:textId="77777777" w:rsidR="003D13D6" w:rsidRDefault="003D13D6" w:rsidP="003D13D6">
      <w:pPr>
        <w:rPr>
          <w:rFonts w:ascii="Garamond" w:hAnsi="Garamond"/>
          <w:color w:val="000000"/>
          <w:shd w:val="clear" w:color="auto" w:fill="DFF2E0"/>
        </w:rPr>
      </w:pPr>
      <w:r>
        <w:rPr>
          <w:rFonts w:ascii="Garamond" w:hAnsi="Garamond"/>
          <w:color w:val="000000"/>
          <w:shd w:val="clear" w:color="auto" w:fill="DFF2E0"/>
        </w:rPr>
        <w:t>A pótdíj határozatlan idejű, nem flotta, nem veterán gépjárművekre kötött új szerződésekre alkalmazandó, az alábbi két feltétel bármelyikének fennállása esetén: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  <w:shd w:val="clear" w:color="auto" w:fill="DFF2E0"/>
        </w:rPr>
        <w:t>- az előzményszerződés megszűnési oka biztosító általi felmondás vagy díj-nemfizetés vagy</w:t>
      </w: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  <w:shd w:val="clear" w:color="auto" w:fill="DFF2E0"/>
        </w:rPr>
        <w:t>- az előzményszerződés más biztosítónál közös megegyezéssel szűnt meg, és az új szerződésben megjelölt jármű autóbusz, közúti vontató, 3500 kg össztömeg feletti tehergépkocsi vagy 750 kg össztömeg feletti pótkocsi, félpótkocsi</w:t>
      </w:r>
    </w:p>
    <w:p w14:paraId="3F6EB53B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152B7CFE" w14:textId="77777777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color w:val="FF0000"/>
        </w:rPr>
        <w:t xml:space="preserve">Bal oldali közlekedésben részt fog venni-e? </w:t>
      </w:r>
      <w:r>
        <w:rPr>
          <w:rFonts w:ascii="Garamond" w:hAnsi="Garamond"/>
        </w:rPr>
        <w:t>(</w:t>
      </w:r>
      <w:r>
        <w:rPr>
          <w:rFonts w:ascii="Garamond" w:hAnsi="Garamond"/>
          <w:shd w:val="clear" w:color="auto" w:fill="DFF2E0"/>
        </w:rPr>
        <w:t>Kérjük, nyilatkozzon, hogy Magyarország határain kívül olyan országban is közlekednek, ahol a közúton baloldali haladás irányú közlekedés van.)</w:t>
      </w:r>
    </w:p>
    <w:p w14:paraId="4066C69C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41DE1A33" w14:textId="77777777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color w:val="FF0000"/>
        </w:rPr>
        <w:t xml:space="preserve">Nagyvállalkozó-e? </w:t>
      </w:r>
      <w:r>
        <w:rPr>
          <w:rFonts w:ascii="Garamond" w:hAnsi="Garamond"/>
        </w:rPr>
        <w:t>(</w:t>
      </w:r>
      <w:r>
        <w:rPr>
          <w:rFonts w:ascii="Garamond" w:hAnsi="Garamond"/>
          <w:shd w:val="clear" w:color="auto" w:fill="DFF2E0"/>
        </w:rPr>
        <w:t>Kérjük, nyilatkozzon, hogy az ajánlat felvételekor a szerződő üzemeltetésében lévő járművel száma eléri a 40 db-ot. A pótdíj független attól, hogy a járművek KGFB szerződései különböző biztosítóknál vannak.)</w:t>
      </w:r>
    </w:p>
    <w:p w14:paraId="009FF3F8" w14:textId="77777777" w:rsidR="003D13D6" w:rsidRDefault="003D13D6" w:rsidP="003D13D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135F119E" w14:textId="1F27B9F9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color w:val="FF0000"/>
        </w:rPr>
        <w:lastRenderedPageBreak/>
        <w:t xml:space="preserve">Kölcsönzési tevékenység vonatkozik-e rá? </w:t>
      </w:r>
      <w:r w:rsidR="00BF5EC5" w:rsidRPr="00BF5EC5">
        <w:rPr>
          <w:rFonts w:ascii="Garamond" w:hAnsi="Garamond"/>
          <w:b/>
          <w:bCs/>
          <w:color w:val="FF0000"/>
        </w:rPr>
        <w:t xml:space="preserve">Akkor is, számít, ha a cégjegyzékben fel van tüntetve!!!! Figyeljenek oda, mert pótdíj van rá!!! </w:t>
      </w:r>
      <w:r w:rsidRPr="00BF5EC5">
        <w:rPr>
          <w:rFonts w:ascii="Garamond" w:hAnsi="Garamond"/>
          <w:b/>
          <w:bCs/>
        </w:rPr>
        <w:t>(</w:t>
      </w:r>
      <w:r>
        <w:rPr>
          <w:rFonts w:ascii="Garamond" w:hAnsi="Garamond"/>
          <w:shd w:val="clear" w:color="auto" w:fill="DFF2E0"/>
        </w:rPr>
        <w:t>Kérjük, nyilatkozzon, hogy a gépjármű üzembentartója rendelkezik-e személygépjármű, vagy gépjárműkölcsönzésre vonatkozó tevékenységi engedéllyel.)</w:t>
      </w:r>
    </w:p>
    <w:p w14:paraId="4133876F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70DF72AB" w14:textId="599D9B5D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color w:val="FF0000"/>
        </w:rPr>
        <w:t>Kereskedelmi tevékenység vonatkozik-e rá?</w:t>
      </w:r>
      <w:r w:rsidR="00801114">
        <w:rPr>
          <w:rFonts w:ascii="Garamond" w:hAnsi="Garamond"/>
          <w:color w:val="FF0000"/>
        </w:rPr>
        <w:t xml:space="preserve"> </w:t>
      </w:r>
      <w:r w:rsidR="00801114" w:rsidRPr="00BF5EC5">
        <w:rPr>
          <w:rFonts w:ascii="Garamond" w:hAnsi="Garamond"/>
          <w:b/>
          <w:bCs/>
          <w:color w:val="FF0000"/>
        </w:rPr>
        <w:t>Akkor is, számít, ha a cégjegyzékben fel van tüntetve!!!! Figyeljenek oda, mert pótdíj van rá!!!</w:t>
      </w:r>
      <w:r w:rsidRPr="00BF5EC5">
        <w:rPr>
          <w:rFonts w:ascii="Garamond" w:hAnsi="Garamond"/>
          <w:b/>
          <w:bCs/>
          <w:color w:val="FF0000"/>
        </w:rPr>
        <w:t xml:space="preserve"> </w:t>
      </w:r>
      <w:r>
        <w:rPr>
          <w:rFonts w:ascii="Garamond" w:hAnsi="Garamond"/>
        </w:rPr>
        <w:t>(</w:t>
      </w:r>
      <w:r>
        <w:rPr>
          <w:rFonts w:ascii="Garamond" w:hAnsi="Garamond"/>
          <w:shd w:val="clear" w:color="auto" w:fill="DFF2E0"/>
        </w:rPr>
        <w:t>Kérjük, nyilatkozzon, hogy a gépjármű üzembentartója rendelkezik-e személygépjármű-, könnyűgépjármű-kereskedelemre vonatkozó tevékenységi engedéllyel.)</w:t>
      </w:r>
    </w:p>
    <w:p w14:paraId="473EFB43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563A1DF8" w14:textId="77777777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color w:val="FF0000"/>
        </w:rPr>
        <w:t xml:space="preserve">26 év alatti vezető lesz-e? </w:t>
      </w:r>
      <w:r>
        <w:rPr>
          <w:rFonts w:ascii="Garamond" w:hAnsi="Garamond"/>
        </w:rPr>
        <w:t>(</w:t>
      </w:r>
      <w:r>
        <w:rPr>
          <w:rFonts w:ascii="Garamond" w:hAnsi="Garamond"/>
          <w:shd w:val="clear" w:color="auto" w:fill="DFF2E0"/>
        </w:rPr>
        <w:t>E korrekciós szorzót az alábbi feltételek együttes fennállása esetén kell alkalmazni:</w:t>
      </w:r>
      <w:r>
        <w:rPr>
          <w:rFonts w:ascii="Garamond" w:hAnsi="Garamond"/>
        </w:rPr>
        <w:br/>
      </w:r>
      <w:r>
        <w:rPr>
          <w:rFonts w:ascii="Garamond" w:hAnsi="Garamond"/>
          <w:shd w:val="clear" w:color="auto" w:fill="DFF2E0"/>
        </w:rPr>
        <w:t>- a gépjárművet heti rendszerességgel, vagy gyakrabban vezető személyek között van 26 évesnél fiatalabb személy, ÉS</w:t>
      </w:r>
      <w:r>
        <w:rPr>
          <w:rFonts w:ascii="Garamond" w:hAnsi="Garamond"/>
        </w:rPr>
        <w:br/>
      </w:r>
      <w:r>
        <w:rPr>
          <w:rFonts w:ascii="Garamond" w:hAnsi="Garamond"/>
          <w:shd w:val="clear" w:color="auto" w:fill="DFF2E0"/>
        </w:rPr>
        <w:t>- a szerződő 26 éves vagy annál idősebb természetes személy, vagy nem természetes személy.</w:t>
      </w:r>
    </w:p>
    <w:p w14:paraId="0E9C8AC3" w14:textId="77777777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shd w:val="clear" w:color="auto" w:fill="DFF2E0"/>
        </w:rPr>
        <w:t xml:space="preserve">A vezető és a szerződő életkorának meghatározásához az új szerződés esetén a kockázatviselés kezdetének évéből ki kell vonni a vezető/szerződő születési évet.) </w:t>
      </w:r>
    </w:p>
    <w:p w14:paraId="26842240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3622A8B3" w14:textId="77777777" w:rsidR="003D13D6" w:rsidRDefault="003D13D6" w:rsidP="003D13D6">
      <w:pPr>
        <w:rPr>
          <w:rFonts w:ascii="Garamond" w:hAnsi="Garamond"/>
          <w:shd w:val="clear" w:color="auto" w:fill="DFF2E0"/>
        </w:rPr>
      </w:pPr>
      <w:r>
        <w:rPr>
          <w:rFonts w:ascii="Garamond" w:hAnsi="Garamond"/>
          <w:color w:val="FF0000"/>
        </w:rPr>
        <w:t xml:space="preserve">Ingázó Pótdíj vonatkozik-e rá? </w:t>
      </w:r>
      <w:r>
        <w:rPr>
          <w:rFonts w:ascii="Garamond" w:hAnsi="Garamond"/>
        </w:rPr>
        <w:t>(</w:t>
      </w:r>
      <w:r>
        <w:rPr>
          <w:rFonts w:ascii="Garamond" w:hAnsi="Garamond"/>
          <w:shd w:val="clear" w:color="auto" w:fill="DFF2E0"/>
        </w:rPr>
        <w:t>A korrekciós szorzót akkor kell alkalmazni, ha a gépjármű bármelyik használója a gépjárművel a lakóhelye, illetve a rendszeres tartózkodási helye, valamint munkavégzésének helye között közlekedik, heti rendszerességgel vagy gyakrabban.</w:t>
      </w:r>
      <w:r>
        <w:rPr>
          <w:rFonts w:ascii="Garamond" w:hAnsi="Garamond"/>
        </w:rPr>
        <w:br/>
      </w:r>
      <w:r>
        <w:rPr>
          <w:rFonts w:ascii="Garamond" w:hAnsi="Garamond"/>
          <w:shd w:val="clear" w:color="auto" w:fill="DFF2E0"/>
        </w:rPr>
        <w:t>A korrekció természetes és nem természetes személyekre egyaránt vonatkozik.)</w:t>
      </w:r>
    </w:p>
    <w:p w14:paraId="6AAE9E63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47FF211E" w14:textId="77777777" w:rsidR="003D13D6" w:rsidRDefault="003D13D6" w:rsidP="003D13D6">
      <w:p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Díj nem fizetéssel megszűnt szerződés? </w:t>
      </w:r>
    </w:p>
    <w:p w14:paraId="21A65DFB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0670371C" w14:textId="77777777" w:rsidR="003D13D6" w:rsidRDefault="003D13D6" w:rsidP="003D13D6">
      <w:p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Közös megegyezéssel felmondott szerződés?</w:t>
      </w:r>
    </w:p>
    <w:p w14:paraId="19FEE73E" w14:textId="77777777" w:rsidR="003D13D6" w:rsidRDefault="003D13D6" w:rsidP="003D13D6">
      <w:pPr>
        <w:rPr>
          <w:rFonts w:ascii="Garamond" w:hAnsi="Garamond"/>
          <w:b/>
          <w:bCs/>
          <w:shd w:val="clear" w:color="auto" w:fill="DFF2E0"/>
        </w:rPr>
      </w:pPr>
      <w:r>
        <w:rPr>
          <w:rFonts w:ascii="Garamond" w:hAnsi="Garamond"/>
          <w:b/>
          <w:bCs/>
          <w:shd w:val="clear" w:color="auto" w:fill="DFF2E0"/>
        </w:rPr>
        <w:t>Igen/Nem</w:t>
      </w:r>
    </w:p>
    <w:p w14:paraId="62FA0698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 xml:space="preserve">Kérjük a fenti adatlapot kitöltve, aláírva és lebélyegezve küldje vissza e-mailben részünkre és mellékelje hozzá a </w:t>
      </w:r>
      <w:r>
        <w:rPr>
          <w:rFonts w:ascii="Garamond" w:hAnsi="Garamond"/>
          <w:b/>
        </w:rPr>
        <w:t>forgalmi-másolatokat</w:t>
      </w:r>
      <w:r>
        <w:rPr>
          <w:rFonts w:ascii="Garamond" w:hAnsi="Garamond"/>
        </w:rPr>
        <w:t>.</w:t>
      </w:r>
    </w:p>
    <w:p w14:paraId="2CDBE397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>Köszönjük.</w:t>
      </w:r>
    </w:p>
    <w:p w14:paraId="0AB6E0B0" w14:textId="77777777" w:rsidR="003D13D6" w:rsidRDefault="003D13D6" w:rsidP="003D13D6">
      <w:pPr>
        <w:rPr>
          <w:rFonts w:ascii="Garamond" w:hAnsi="Garamond"/>
        </w:rPr>
      </w:pPr>
    </w:p>
    <w:p w14:paraId="24D688B2" w14:textId="77777777" w:rsidR="003D13D6" w:rsidRDefault="003D13D6" w:rsidP="003D13D6">
      <w:pPr>
        <w:rPr>
          <w:rFonts w:ascii="Garamond" w:hAnsi="Garamond"/>
        </w:rPr>
      </w:pPr>
    </w:p>
    <w:p w14:paraId="5546D673" w14:textId="77777777" w:rsidR="003D13D6" w:rsidRDefault="003D13D6" w:rsidP="003D13D6">
      <w:pPr>
        <w:rPr>
          <w:rFonts w:ascii="Garamond" w:hAnsi="Garamond"/>
        </w:rPr>
      </w:pPr>
    </w:p>
    <w:p w14:paraId="199DE60D" w14:textId="77777777" w:rsidR="003D13D6" w:rsidRDefault="003D13D6" w:rsidP="003D13D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Dátum:…</w:t>
      </w:r>
      <w:proofErr w:type="gramEnd"/>
      <w:r>
        <w:rPr>
          <w:rFonts w:ascii="Garamond" w:hAnsi="Garamond"/>
        </w:rPr>
        <w:t>………………                                                                    ……………………….</w:t>
      </w:r>
    </w:p>
    <w:p w14:paraId="598F4641" w14:textId="77777777" w:rsidR="003D13D6" w:rsidRDefault="003D13D6" w:rsidP="003D13D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Aláírás</w:t>
      </w:r>
    </w:p>
    <w:p w14:paraId="68871B08" w14:textId="77777777" w:rsidR="003D13D6" w:rsidRDefault="003D13D6" w:rsidP="003D13D6">
      <w:pPr>
        <w:rPr>
          <w:rFonts w:ascii="Garamond" w:hAnsi="Garamond"/>
        </w:rPr>
      </w:pPr>
    </w:p>
    <w:p w14:paraId="2224DF92" w14:textId="77777777" w:rsidR="003D13D6" w:rsidRDefault="003D13D6" w:rsidP="003D13D6">
      <w:pPr>
        <w:rPr>
          <w:rFonts w:ascii="Garamond" w:hAnsi="Garamond"/>
        </w:rPr>
      </w:pPr>
    </w:p>
    <w:p w14:paraId="7BA19976" w14:textId="77777777" w:rsidR="003D13D6" w:rsidRDefault="003D13D6" w:rsidP="003D13D6"/>
    <w:p w14:paraId="01893144" w14:textId="77777777" w:rsidR="003D13D6" w:rsidRDefault="003D13D6" w:rsidP="003D13D6"/>
    <w:p w14:paraId="0C47B02C" w14:textId="3E445044" w:rsidR="002D4CAA" w:rsidRPr="003D13D6" w:rsidRDefault="002D4CAA" w:rsidP="003D13D6"/>
    <w:sectPr w:rsidR="002D4CAA" w:rsidRPr="003D13D6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A3415"/>
    <w:rsid w:val="001C6999"/>
    <w:rsid w:val="001E4DBB"/>
    <w:rsid w:val="00265E19"/>
    <w:rsid w:val="002B6CC6"/>
    <w:rsid w:val="002D4CAA"/>
    <w:rsid w:val="00362608"/>
    <w:rsid w:val="00364697"/>
    <w:rsid w:val="003A12BE"/>
    <w:rsid w:val="003D13D6"/>
    <w:rsid w:val="003F0D74"/>
    <w:rsid w:val="004907FF"/>
    <w:rsid w:val="004B4F2D"/>
    <w:rsid w:val="004F17A0"/>
    <w:rsid w:val="00566FD3"/>
    <w:rsid w:val="00593F9E"/>
    <w:rsid w:val="005C7A7A"/>
    <w:rsid w:val="006B73F6"/>
    <w:rsid w:val="00725B79"/>
    <w:rsid w:val="0076684A"/>
    <w:rsid w:val="007C01F4"/>
    <w:rsid w:val="007C3357"/>
    <w:rsid w:val="007D448B"/>
    <w:rsid w:val="00801114"/>
    <w:rsid w:val="00827FA3"/>
    <w:rsid w:val="00847009"/>
    <w:rsid w:val="008F5D4D"/>
    <w:rsid w:val="00994D20"/>
    <w:rsid w:val="009B3ECC"/>
    <w:rsid w:val="00B02804"/>
    <w:rsid w:val="00B94882"/>
    <w:rsid w:val="00BA5DDA"/>
    <w:rsid w:val="00BF5EC5"/>
    <w:rsid w:val="00C2191A"/>
    <w:rsid w:val="00CD6C48"/>
    <w:rsid w:val="00E53512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4</cp:revision>
  <cp:lastPrinted>2022-11-03T11:44:00Z</cp:lastPrinted>
  <dcterms:created xsi:type="dcterms:W3CDTF">2022-11-03T12:24:00Z</dcterms:created>
  <dcterms:modified xsi:type="dcterms:W3CDTF">2022-11-09T10:25:00Z</dcterms:modified>
</cp:coreProperties>
</file>